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98" w:rsidRPr="000D3E9A" w:rsidRDefault="000D3E9A" w:rsidP="000D3E9A">
      <w:pPr>
        <w:jc w:val="center"/>
        <w:rPr>
          <w:sz w:val="36"/>
          <w:szCs w:val="36"/>
        </w:rPr>
      </w:pPr>
      <w:r w:rsidRPr="000D3E9A">
        <w:rPr>
          <w:rFonts w:hint="eastAsia"/>
          <w:sz w:val="36"/>
          <w:szCs w:val="36"/>
        </w:rPr>
        <w:t>报考须知</w:t>
      </w:r>
    </w:p>
    <w:p w:rsidR="000D3E9A" w:rsidRPr="000D3E9A" w:rsidRDefault="000D3E9A" w:rsidP="000D3E9A">
      <w:pPr>
        <w:ind w:firstLine="645"/>
        <w:rPr>
          <w:rFonts w:ascii="宋体" w:hAnsi="宋体"/>
          <w:b/>
          <w:sz w:val="28"/>
          <w:szCs w:val="28"/>
          <w:u w:val="single"/>
        </w:rPr>
      </w:pPr>
      <w:r w:rsidRPr="000D3E9A">
        <w:rPr>
          <w:rFonts w:ascii="宋体" w:hAnsi="宋体" w:hint="eastAsia"/>
          <w:b/>
          <w:sz w:val="28"/>
          <w:szCs w:val="28"/>
        </w:rPr>
        <w:t>特别提示：初次注册的考生，请务必使用本人真实有效的邮箱注册，不要使用手机号注册，手机号注册可能会导致无法取回遗忘的登录密码。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我校考点代码为</w:t>
      </w:r>
      <w:r w:rsidR="00285EE4">
        <w:rPr>
          <w:rFonts w:ascii="宋体" w:hAnsi="宋体" w:hint="eastAsia"/>
          <w:b/>
          <w:sz w:val="28"/>
          <w:szCs w:val="28"/>
          <w:u w:val="single"/>
        </w:rPr>
        <w:t>210029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，考点名称为大连海洋大学</w:t>
      </w:r>
      <w:r w:rsidR="00285EE4">
        <w:rPr>
          <w:rFonts w:ascii="宋体" w:hAnsi="宋体" w:hint="eastAsia"/>
          <w:b/>
          <w:sz w:val="28"/>
          <w:szCs w:val="28"/>
          <w:u w:val="single"/>
        </w:rPr>
        <w:t>应用技术学院</w:t>
      </w:r>
    </w:p>
    <w:p w:rsidR="00606173" w:rsidRDefault="00606173" w:rsidP="000D3E9A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="00285EE4">
        <w:rPr>
          <w:rFonts w:ascii="宋体" w:hAnsi="宋体" w:hint="eastAsia"/>
          <w:sz w:val="28"/>
          <w:szCs w:val="28"/>
        </w:rPr>
        <w:t>考试地点选择：考生报名时</w:t>
      </w:r>
      <w:r w:rsidRPr="00606173">
        <w:rPr>
          <w:rFonts w:ascii="宋体" w:hAnsi="宋体" w:hint="eastAsia"/>
          <w:sz w:val="28"/>
          <w:szCs w:val="28"/>
        </w:rPr>
        <w:t>选择考试地点</w:t>
      </w:r>
      <w:r w:rsidR="00285EE4">
        <w:rPr>
          <w:rFonts w:ascii="宋体" w:hAnsi="宋体" w:hint="eastAsia"/>
          <w:sz w:val="28"/>
          <w:szCs w:val="28"/>
        </w:rPr>
        <w:t>大连海洋大学应用技术学院</w:t>
      </w:r>
      <w:r w:rsidRPr="00606173">
        <w:rPr>
          <w:rFonts w:ascii="宋体" w:hAnsi="宋体" w:hint="eastAsia"/>
          <w:sz w:val="28"/>
          <w:szCs w:val="28"/>
        </w:rPr>
        <w:t>。</w:t>
      </w:r>
    </w:p>
    <w:p w:rsidR="002476B5" w:rsidRDefault="00606173" w:rsidP="000D3E9A">
      <w:pPr>
        <w:ind w:firstLine="645"/>
        <w:rPr>
          <w:rFonts w:ascii="宋体" w:hAnsi="宋体" w:hint="eastAsia"/>
          <w:b/>
          <w:color w:val="FF0000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二</w:t>
      </w:r>
      <w:r w:rsidR="000D3E9A" w:rsidRPr="000D3E9A">
        <w:rPr>
          <w:rFonts w:ascii="宋体" w:hAnsi="宋体" w:hint="eastAsia"/>
          <w:sz w:val="28"/>
          <w:szCs w:val="28"/>
        </w:rPr>
        <w:t>、考生本人属于在校学生的，如果考生本人所在学校为计算机等级考试考点，则必须选择在本校考点报名参加考试，</w:t>
      </w:r>
      <w:r w:rsidR="000D3E9A" w:rsidRPr="000D3E9A">
        <w:rPr>
          <w:rFonts w:ascii="宋体" w:hAnsi="宋体" w:hint="eastAsia"/>
          <w:b/>
          <w:sz w:val="28"/>
          <w:szCs w:val="28"/>
          <w:u w:val="single"/>
        </w:rPr>
        <w:t>不可跨市、跨考点报名参加考试，否则由此产生的一切后果考生自负。</w:t>
      </w:r>
    </w:p>
    <w:p w:rsidR="000D3E9A" w:rsidRPr="000D3E9A" w:rsidRDefault="00606173" w:rsidP="000D3E9A">
      <w:pPr>
        <w:ind w:firstLine="645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三</w:t>
      </w:r>
      <w:r w:rsidR="000D3E9A" w:rsidRPr="000D3E9A">
        <w:rPr>
          <w:rFonts w:ascii="宋体" w:hAnsi="宋体" w:hint="eastAsia"/>
          <w:sz w:val="28"/>
          <w:szCs w:val="28"/>
        </w:rPr>
        <w:t>、考生须对本人报考信息的真实性和准确性负责，姓名、身份证号，报考级别科目、本人照片</w:t>
      </w:r>
      <w:r w:rsidR="00076229" w:rsidRPr="00076229">
        <w:rPr>
          <w:rFonts w:ascii="宋体" w:hAnsi="宋体" w:hint="eastAsia"/>
          <w:sz w:val="28"/>
          <w:szCs w:val="28"/>
        </w:rPr>
        <w:t>、院系名称、行政班级名称</w:t>
      </w:r>
      <w:r w:rsidR="000D3E9A" w:rsidRPr="000D3E9A">
        <w:rPr>
          <w:rFonts w:ascii="宋体" w:hAnsi="宋体" w:hint="eastAsia"/>
          <w:sz w:val="28"/>
          <w:szCs w:val="28"/>
        </w:rPr>
        <w:t>等，一经缴费支付成功后，以上信息将不可更改，所以网上缴费支付前务必对以上信息进行确认。若考生上报的照片为非本人照片，或其它类型照片，由此产生的后果由考生本人负责（如需填写学院、班级请按教务管理系统中的学院全称、行政班级名称填写）。由于考生个人原因不能参加考试的不予退费。</w:t>
      </w:r>
    </w:p>
    <w:p w:rsidR="000D3E9A" w:rsidRPr="000D3E9A" w:rsidRDefault="000D3E9A" w:rsidP="000D3E9A">
      <w:pPr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 xml:space="preserve">    </w:t>
      </w:r>
      <w:r w:rsidR="00606173">
        <w:rPr>
          <w:rFonts w:ascii="宋体" w:hAnsi="宋体" w:hint="eastAsia"/>
          <w:sz w:val="28"/>
          <w:szCs w:val="28"/>
        </w:rPr>
        <w:t>四</w:t>
      </w:r>
      <w:r w:rsidRPr="000D3E9A">
        <w:rPr>
          <w:rFonts w:ascii="宋体" w:hAnsi="宋体" w:hint="eastAsia"/>
          <w:sz w:val="28"/>
          <w:szCs w:val="28"/>
        </w:rPr>
        <w:t>、考试费用为</w:t>
      </w:r>
      <w:r w:rsidR="009412CB" w:rsidRPr="009412CB">
        <w:rPr>
          <w:rFonts w:ascii="宋体" w:hAnsi="宋体" w:hint="eastAsia"/>
          <w:sz w:val="28"/>
          <w:szCs w:val="28"/>
        </w:rPr>
        <w:t>一级科目为每科次8</w:t>
      </w:r>
      <w:r w:rsidR="009412CB" w:rsidRPr="009412CB">
        <w:rPr>
          <w:rFonts w:ascii="宋体" w:hAnsi="宋体"/>
          <w:sz w:val="28"/>
          <w:szCs w:val="28"/>
        </w:rPr>
        <w:t>0</w:t>
      </w:r>
      <w:r w:rsidR="009412CB" w:rsidRPr="009412CB">
        <w:rPr>
          <w:rFonts w:ascii="宋体" w:hAnsi="宋体" w:hint="eastAsia"/>
          <w:sz w:val="28"/>
          <w:szCs w:val="28"/>
        </w:rPr>
        <w:t>元</w:t>
      </w:r>
      <w:r w:rsidR="00A66EA6">
        <w:rPr>
          <w:rFonts w:ascii="宋体" w:hAnsi="宋体" w:hint="eastAsia"/>
          <w:sz w:val="28"/>
          <w:szCs w:val="28"/>
        </w:rPr>
        <w:t>，</w:t>
      </w:r>
      <w:r w:rsidRPr="000D3E9A">
        <w:rPr>
          <w:rFonts w:ascii="宋体" w:hAnsi="宋体" w:hint="eastAsia"/>
          <w:sz w:val="28"/>
          <w:szCs w:val="28"/>
        </w:rPr>
        <w:t>二级、三级每科次100元。</w:t>
      </w:r>
    </w:p>
    <w:p w:rsidR="000D3E9A" w:rsidRPr="000D3E9A" w:rsidRDefault="00606173" w:rsidP="000D3E9A">
      <w:pPr>
        <w:ind w:firstLine="645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>五</w:t>
      </w:r>
      <w:r w:rsidR="000D3E9A" w:rsidRPr="000D3E9A">
        <w:rPr>
          <w:rFonts w:ascii="宋体" w:hAnsi="宋体" w:hint="eastAsia"/>
          <w:b/>
          <w:sz w:val="28"/>
          <w:szCs w:val="28"/>
          <w:u w:val="single"/>
        </w:rPr>
        <w:t>、确认缴费支付成功后，考生可在规定时间内自行下载打印准考证。（</w:t>
      </w:r>
      <w:r w:rsidR="000D3E9A" w:rsidRPr="000D3E9A">
        <w:rPr>
          <w:rFonts w:ascii="宋体" w:hAnsi="宋体" w:hint="eastAsia"/>
          <w:b/>
          <w:sz w:val="28"/>
          <w:szCs w:val="28"/>
        </w:rPr>
        <w:t>报名并缴费用成功后，请保留好账户和密码，考前自行打印准考证时还用该账户、密码进行登录打印准考证）。</w:t>
      </w:r>
      <w:r w:rsidR="000D3E9A" w:rsidRPr="000D3E9A">
        <w:rPr>
          <w:rFonts w:ascii="宋体" w:hAnsi="宋体" w:hint="eastAsia"/>
          <w:b/>
          <w:sz w:val="28"/>
          <w:szCs w:val="28"/>
          <w:u w:val="single"/>
        </w:rPr>
        <w:t>考试当天要持</w:t>
      </w:r>
      <w:r w:rsidR="000D3E9A" w:rsidRPr="000D3E9A">
        <w:rPr>
          <w:rFonts w:ascii="宋体" w:hAnsi="宋体" w:hint="eastAsia"/>
          <w:b/>
          <w:sz w:val="28"/>
          <w:szCs w:val="28"/>
          <w:u w:val="single"/>
        </w:rPr>
        <w:lastRenderedPageBreak/>
        <w:t>本人身份证等有效证件，于规定时间至所选考点参加考试，不携带准考证、本人身份证等有效证件者将无法参加考试。</w:t>
      </w:r>
    </w:p>
    <w:p w:rsidR="000D3E9A" w:rsidRPr="000D3E9A" w:rsidRDefault="00606173" w:rsidP="000D3E9A">
      <w:pPr>
        <w:ind w:firstLine="6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 w:rsidR="000D3E9A" w:rsidRPr="000D3E9A">
        <w:rPr>
          <w:rFonts w:ascii="宋体" w:hAnsi="宋体" w:hint="eastAsia"/>
          <w:sz w:val="28"/>
          <w:szCs w:val="28"/>
        </w:rPr>
        <w:t>、考试获证条件如下：</w:t>
      </w:r>
    </w:p>
    <w:p w:rsidR="009A7C8F" w:rsidRPr="009A7C8F" w:rsidRDefault="009A7C8F" w:rsidP="009A7C8F">
      <w:pPr>
        <w:ind w:firstLine="645"/>
        <w:rPr>
          <w:rFonts w:ascii="宋体" w:hAnsi="宋体"/>
          <w:sz w:val="28"/>
          <w:szCs w:val="28"/>
        </w:rPr>
      </w:pPr>
      <w:r w:rsidRPr="009A7C8F">
        <w:rPr>
          <w:rFonts w:ascii="宋体" w:hAnsi="宋体" w:hint="eastAsia"/>
          <w:sz w:val="28"/>
          <w:szCs w:val="28"/>
        </w:rPr>
        <w:t>1.考生至少要报考一个级别的一个科目，但同次考试考生最多可报考</w:t>
      </w:r>
      <w:r w:rsidR="009412CB">
        <w:rPr>
          <w:rFonts w:ascii="宋体" w:hAnsi="宋体" w:hint="eastAsia"/>
          <w:sz w:val="28"/>
          <w:szCs w:val="28"/>
        </w:rPr>
        <w:t>两</w:t>
      </w:r>
      <w:r w:rsidRPr="009A7C8F">
        <w:rPr>
          <w:rFonts w:ascii="宋体" w:hAnsi="宋体" w:hint="eastAsia"/>
          <w:sz w:val="28"/>
          <w:szCs w:val="28"/>
        </w:rPr>
        <w:t>个科目，且不允许重复报考同一个科目或在</w:t>
      </w:r>
      <w:r w:rsidRPr="009A7C8F">
        <w:rPr>
          <w:rFonts w:ascii="宋体" w:hAnsi="宋体" w:hint="eastAsia"/>
          <w:b/>
          <w:sz w:val="28"/>
          <w:szCs w:val="28"/>
          <w:u w:val="single"/>
        </w:rPr>
        <w:t>不同省份报考</w:t>
      </w:r>
      <w:r w:rsidRPr="009A7C8F">
        <w:rPr>
          <w:rFonts w:ascii="宋体" w:hAnsi="宋体" w:hint="eastAsia"/>
          <w:sz w:val="28"/>
          <w:szCs w:val="28"/>
        </w:rPr>
        <w:t>。</w:t>
      </w:r>
    </w:p>
    <w:p w:rsidR="009A7C8F" w:rsidRDefault="009A7C8F" w:rsidP="009A7C8F">
      <w:pPr>
        <w:ind w:firstLine="645"/>
        <w:rPr>
          <w:rFonts w:ascii="宋体" w:hAnsi="宋体"/>
          <w:sz w:val="28"/>
          <w:szCs w:val="28"/>
        </w:rPr>
      </w:pPr>
      <w:r w:rsidRPr="009A7C8F">
        <w:rPr>
          <w:rFonts w:ascii="宋体" w:hAnsi="宋体" w:hint="eastAsia"/>
          <w:sz w:val="28"/>
          <w:szCs w:val="28"/>
        </w:rPr>
        <w:t>2. 自2018年3月起改变三级获证条件要求，考生只需通过三级考试即可获得该三级科目的合格证书，不再要求二级证书。</w:t>
      </w:r>
    </w:p>
    <w:p w:rsidR="00D64A9D" w:rsidRPr="009A7C8F" w:rsidRDefault="00D64A9D" w:rsidP="009A7C8F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Pr="00D64A9D">
        <w:rPr>
          <w:rFonts w:ascii="宋体" w:hAnsi="宋体" w:hint="eastAsia"/>
          <w:sz w:val="28"/>
          <w:szCs w:val="28"/>
        </w:rPr>
        <w:t xml:space="preserve"> 自2019年3月考试起，二级语言类及数据库类科目（即除MS Office高级应用外的其他二级科目）调整获证条件为：总分达到60分且选择题得分达到50%及以上（即选择题得分要达到20分及以上）的考生方可取得合格证书。</w:t>
      </w:r>
    </w:p>
    <w:p w:rsidR="000D3E9A" w:rsidRPr="000D3E9A" w:rsidRDefault="00606173" w:rsidP="002E753A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</w:t>
      </w:r>
      <w:r w:rsidR="000D3E9A" w:rsidRPr="000D3E9A">
        <w:rPr>
          <w:rFonts w:ascii="宋体" w:hAnsi="宋体" w:hint="eastAsia"/>
          <w:sz w:val="28"/>
          <w:szCs w:val="28"/>
        </w:rPr>
        <w:t>、</w:t>
      </w:r>
      <w:r w:rsidR="009A7C8F" w:rsidRPr="009A7C8F">
        <w:rPr>
          <w:rFonts w:ascii="宋体" w:hAnsi="宋体" w:hint="eastAsia"/>
          <w:sz w:val="28"/>
          <w:szCs w:val="28"/>
        </w:rPr>
        <w:t>考试成绩于考试结束一个月后到所报考考点进行查询，</w:t>
      </w:r>
      <w:r w:rsidR="009A7C8F" w:rsidRPr="009A7C8F">
        <w:rPr>
          <w:rFonts w:ascii="宋体" w:hAnsi="宋体" w:hint="eastAsia"/>
          <w:b/>
          <w:sz w:val="28"/>
          <w:szCs w:val="28"/>
          <w:u w:val="single"/>
        </w:rPr>
        <w:t>将以优秀、良好、及格、不及格四种等第形式公布</w:t>
      </w:r>
      <w:r w:rsidR="009A7C8F" w:rsidRPr="009A7C8F">
        <w:rPr>
          <w:rFonts w:ascii="宋体" w:hAnsi="宋体" w:hint="eastAsia"/>
          <w:sz w:val="28"/>
          <w:szCs w:val="28"/>
        </w:rPr>
        <w:t>，合格以上人员证书可于考试结束两个月后到所报考考点领取。</w:t>
      </w:r>
    </w:p>
    <w:sectPr w:rsidR="000D3E9A" w:rsidRPr="000D3E9A" w:rsidSect="008F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7D" w:rsidRDefault="00F12A7D" w:rsidP="000D3E9A">
      <w:r>
        <w:separator/>
      </w:r>
    </w:p>
  </w:endnote>
  <w:endnote w:type="continuationSeparator" w:id="0">
    <w:p w:rsidR="00F12A7D" w:rsidRDefault="00F12A7D" w:rsidP="000D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7D" w:rsidRDefault="00F12A7D" w:rsidP="000D3E9A">
      <w:r>
        <w:separator/>
      </w:r>
    </w:p>
  </w:footnote>
  <w:footnote w:type="continuationSeparator" w:id="0">
    <w:p w:rsidR="00F12A7D" w:rsidRDefault="00F12A7D" w:rsidP="000D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E9A"/>
    <w:rsid w:val="00076229"/>
    <w:rsid w:val="000D3E9A"/>
    <w:rsid w:val="002354BB"/>
    <w:rsid w:val="002476B5"/>
    <w:rsid w:val="00285EE4"/>
    <w:rsid w:val="002E753A"/>
    <w:rsid w:val="00332064"/>
    <w:rsid w:val="00443DB8"/>
    <w:rsid w:val="00540AB3"/>
    <w:rsid w:val="00606173"/>
    <w:rsid w:val="00730CD0"/>
    <w:rsid w:val="00845123"/>
    <w:rsid w:val="008F1C98"/>
    <w:rsid w:val="009412CB"/>
    <w:rsid w:val="009A42EB"/>
    <w:rsid w:val="009A7C8F"/>
    <w:rsid w:val="009D032D"/>
    <w:rsid w:val="00A66EA6"/>
    <w:rsid w:val="00AB3304"/>
    <w:rsid w:val="00BC0835"/>
    <w:rsid w:val="00D64A9D"/>
    <w:rsid w:val="00E41EE9"/>
    <w:rsid w:val="00F12A7D"/>
    <w:rsid w:val="00F46B23"/>
    <w:rsid w:val="00F821A4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E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767</Characters>
  <Application>Microsoft Office Word</Application>
  <DocSecurity>0</DocSecurity>
  <Lines>6</Lines>
  <Paragraphs>1</Paragraphs>
  <ScaleCrop>false</ScaleCrop>
  <Company>Lenovo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xb21cn</cp:lastModifiedBy>
  <cp:revision>13</cp:revision>
  <dcterms:created xsi:type="dcterms:W3CDTF">2016-12-09T00:35:00Z</dcterms:created>
  <dcterms:modified xsi:type="dcterms:W3CDTF">2023-12-27T07:28:00Z</dcterms:modified>
</cp:coreProperties>
</file>